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7C" w:rsidRDefault="00ED0E7C" w:rsidP="001520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архивных</w:t>
      </w:r>
      <w:r w:rsidR="002F4C56" w:rsidRPr="002F4C56">
        <w:rPr>
          <w:rFonts w:ascii="Times New Roman" w:hAnsi="Times New Roman" w:cs="Times New Roman"/>
          <w:b/>
          <w:sz w:val="24"/>
        </w:rPr>
        <w:t xml:space="preserve"> </w:t>
      </w:r>
      <w:r w:rsidR="002F4C56">
        <w:rPr>
          <w:rFonts w:ascii="Times New Roman" w:hAnsi="Times New Roman" w:cs="Times New Roman"/>
          <w:b/>
          <w:sz w:val="24"/>
        </w:rPr>
        <w:t>фондов,</w:t>
      </w:r>
    </w:p>
    <w:p w:rsidR="00ED0E7C" w:rsidRDefault="00ED0E7C" w:rsidP="001520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поступивших на постоянное хранение в БУ «Госистархив Чувашской Республики» Минкультуры Чувашии в </w:t>
      </w:r>
      <w:r w:rsidR="000D0757">
        <w:rPr>
          <w:rFonts w:ascii="Times New Roman" w:hAnsi="Times New Roman" w:cs="Times New Roman"/>
          <w:b/>
          <w:sz w:val="24"/>
          <w:lang w:val="en-US"/>
        </w:rPr>
        <w:t>I</w:t>
      </w:r>
      <w:r w:rsidR="000D0757" w:rsidRPr="000D0757">
        <w:rPr>
          <w:rFonts w:ascii="Times New Roman" w:hAnsi="Times New Roman" w:cs="Times New Roman"/>
          <w:b/>
          <w:sz w:val="24"/>
        </w:rPr>
        <w:t xml:space="preserve"> </w:t>
      </w:r>
      <w:r w:rsidR="000D0757">
        <w:rPr>
          <w:rFonts w:ascii="Times New Roman" w:hAnsi="Times New Roman" w:cs="Times New Roman"/>
          <w:b/>
          <w:sz w:val="24"/>
        </w:rPr>
        <w:t xml:space="preserve">полугодии </w:t>
      </w:r>
      <w:r>
        <w:rPr>
          <w:rFonts w:ascii="Times New Roman" w:hAnsi="Times New Roman" w:cs="Times New Roman"/>
          <w:b/>
          <w:sz w:val="24"/>
        </w:rPr>
        <w:t>201</w:t>
      </w:r>
      <w:r w:rsidR="000D0757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ED0E7C" w:rsidRDefault="00ED0E7C" w:rsidP="00152095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86"/>
        <w:gridCol w:w="2058"/>
        <w:gridCol w:w="1288"/>
        <w:gridCol w:w="1022"/>
        <w:gridCol w:w="3583"/>
        <w:gridCol w:w="1224"/>
      </w:tblGrid>
      <w:tr w:rsidR="00152095" w:rsidTr="00152095">
        <w:trPr>
          <w:trHeight w:val="1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152095" w:rsidRDefault="00152095" w:rsidP="002A53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Номер</w:t>
            </w:r>
          </w:p>
          <w:p w:rsidR="00152095" w:rsidRDefault="00152095" w:rsidP="002A53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фонда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фонда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Default="00152095" w:rsidP="002A53E0">
            <w:pPr>
              <w:snapToGrid w:val="0"/>
              <w:ind w:left="-122" w:right="-9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Крайние даты принятых архивных документов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Default="00152095" w:rsidP="002A53E0">
            <w:pPr>
              <w:snapToGrid w:val="0"/>
              <w:ind w:left="-60" w:right="-1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Кол-во,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посту-пивших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архив-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доку-ментов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Аннотации на поступившие архивные документы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Причины передачи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государ-ственное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хранение</w:t>
            </w:r>
          </w:p>
        </w:tc>
      </w:tr>
    </w:tbl>
    <w:p w:rsidR="00152095" w:rsidRDefault="00152095" w:rsidP="00152095">
      <w:pPr>
        <w:rPr>
          <w:sz w:val="4"/>
          <w:szCs w:val="4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889"/>
        <w:gridCol w:w="2059"/>
        <w:gridCol w:w="1288"/>
        <w:gridCol w:w="1022"/>
        <w:gridCol w:w="3583"/>
        <w:gridCol w:w="1228"/>
      </w:tblGrid>
      <w:tr w:rsidR="00152095" w:rsidRPr="00681047" w:rsidTr="002A53E0">
        <w:trPr>
          <w:trHeight w:val="284"/>
          <w:tblHeader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Pr="00681047" w:rsidRDefault="00152095" w:rsidP="001520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04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Pr="00681047" w:rsidRDefault="00152095" w:rsidP="00152095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04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Pr="00681047" w:rsidRDefault="00152095" w:rsidP="001520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04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Pr="00681047" w:rsidRDefault="00152095" w:rsidP="001520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04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Pr="00681047" w:rsidRDefault="00152095" w:rsidP="001520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04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Pr="00681047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04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5" w:rsidRPr="00681047" w:rsidRDefault="00152095" w:rsidP="0015209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04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152095" w:rsidTr="002A53E0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5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швейной промышленности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Р-2331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8A31B8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Чувашское производственное объединение «Рассвет» Главного управления швейной промышленности Министерства легкой промышленности РСФСР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1989-1992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8A31B8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 по основной деятельности, штатные расписания, статистические отчеты</w:t>
            </w:r>
            <w:r w:rsidR="008A31B8">
              <w:rPr>
                <w:rFonts w:ascii="Times New Roman" w:hAnsi="Times New Roman" w:cs="Times New Roman"/>
                <w:sz w:val="24"/>
              </w:rPr>
              <w:t xml:space="preserve"> о работе с кадрами, </w:t>
            </w:r>
            <w:proofErr w:type="spellStart"/>
            <w:r w:rsidR="008A31B8">
              <w:rPr>
                <w:rFonts w:ascii="Times New Roman" w:hAnsi="Times New Roman" w:cs="Times New Roman"/>
                <w:sz w:val="24"/>
              </w:rPr>
              <w:t>техпромфин</w:t>
            </w:r>
            <w:r>
              <w:rPr>
                <w:rFonts w:ascii="Times New Roman" w:hAnsi="Times New Roman" w:cs="Times New Roman"/>
                <w:sz w:val="24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положение о премировании, паны работы с кадрами, планы производства объединения и филиалов, сводные годовые бухгалтерские отчеты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5" w:rsidRDefault="00B73E98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Ликвида-ция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организа-ции</w:t>
            </w:r>
            <w:proofErr w:type="spellEnd"/>
          </w:p>
        </w:tc>
      </w:tr>
      <w:tr w:rsidR="00152095" w:rsidTr="002A53E0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5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пищевой промышленности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Р-2371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8A31B8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Новочебоксарская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макаронная фабрика </w:t>
            </w:r>
            <w:r w:rsidR="00214E0B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ерриториального производственного объединения хлебопекарных и макаронных предприятий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Чувашхлебпром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116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1982-1992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Приказы, положения о премировании, планы и отчеты по всем видам деятельности фабрики, сметы расходов и штатные расписания, планы и отчеты о подготовке и повышении квалификации кадров, годовые бухгалтерские отчеты,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статотч</w:t>
            </w:r>
            <w:r w:rsidR="008A31B8">
              <w:rPr>
                <w:rFonts w:ascii="Times New Roman" w:hAnsi="Times New Roman" w:cs="Times New Roman"/>
                <w:sz w:val="24"/>
              </w:rPr>
              <w:t>еты</w:t>
            </w:r>
            <w:proofErr w:type="spellEnd"/>
            <w:r w:rsidR="008A31B8">
              <w:rPr>
                <w:rFonts w:ascii="Times New Roman" w:hAnsi="Times New Roman" w:cs="Times New Roman"/>
                <w:sz w:val="24"/>
              </w:rPr>
              <w:t xml:space="preserve"> по всем видам деятельности </w:t>
            </w:r>
            <w:r>
              <w:rPr>
                <w:rFonts w:ascii="Times New Roman" w:hAnsi="Times New Roman" w:cs="Times New Roman"/>
                <w:sz w:val="24"/>
              </w:rPr>
              <w:t>и др.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Ликвида-ция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организа-ции</w:t>
            </w:r>
            <w:proofErr w:type="spellEnd"/>
          </w:p>
        </w:tc>
      </w:tr>
      <w:tr w:rsidR="00152095" w:rsidTr="002A53E0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5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лесной и деревообрабатывающей промышленности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9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Р-2456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арендных предприятий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Чувашмебель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Промышленно-хозяйственной корпорации арендаторов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Мебельдрев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Министерства лесной промышленности СССР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1986-1993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Положения, Устав Ассоциации, приказы по основной деятельности, протоколы заседаний Совета правления Ассоциации, художественно-технического Совета, планы по всем видам и направлениям деятельности,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техпромфинпланы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статистические отчеты по внедрению новой техники, поступлении и использовании изобретений и рационализаторских предложений, по технике безопасности, о работе с кадрами, балансы производственных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мощностей, штатные расписания, годовые бухгалтерские отчеты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52" w:right="-11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Ликвида-ция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организа-ции</w:t>
            </w:r>
            <w:proofErr w:type="spellEnd"/>
          </w:p>
        </w:tc>
      </w:tr>
      <w:tr w:rsidR="00152095" w:rsidRPr="00A06F36" w:rsidTr="002A53E0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95" w:rsidRPr="00A06F36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6F36">
              <w:rPr>
                <w:rFonts w:ascii="Times New Roman" w:hAnsi="Times New Roman" w:cs="Times New Roman"/>
                <w:b/>
                <w:sz w:val="24"/>
              </w:rPr>
              <w:lastRenderedPageBreak/>
              <w:t>Прием архивных документов из муниципальных архивов</w:t>
            </w:r>
          </w:p>
        </w:tc>
      </w:tr>
      <w:tr w:rsidR="00152095" w:rsidTr="002A53E0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государственной власти государственного управления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Р-104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70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районный Совет народных депутатов и его малый Совет Чувашской Республики</w:t>
            </w:r>
          </w:p>
          <w:p w:rsidR="00152095" w:rsidRDefault="00152095" w:rsidP="00152095">
            <w:pPr>
              <w:snapToGrid w:val="0"/>
              <w:ind w:left="-70" w:right="-8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1965-1994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Протоколы сессий, заседаний исполкома, документы постоянных комиссий, планы работы,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бухгалтерские документы, протоколы собраний членов профсоюза, документы соцсоревнований, документы по награждению, протоколы собраний избирателей и отчеты депутатов перед избирателями, наказы избирателей, соцобязательства, документы комиссии по делам несовершеннолетних и др.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Р-248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70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Козловский районный Совет народных депутатов и его малый Совет Чувашской Республики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1980-1994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Протоколы сессий и решения, документы постоянных комиссий, протоколы заседаний, планы и отчеты райисполкома, документы по награждению медалью «Ветеран труда», сметы доходов и расходов, штатные расписания, годовые бухгалтерские отчеты, документы избирательных комиссий по выборам в райсовет народных депутатов и др. 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Р-624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районный Совет народных депутатов Чувашской Республики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1981-1993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сессий райсовета, президиума, заседаний малого Совета и исполкома, протоколы комиссий по делам несовершеннолетних, по обмену денежных знаков, альбомы, планы работы, протоколы трудовых коллективов по выдвижению кандидатов на пост главы районной администрации и результатах выборов, статистические отчеты, бухгалтерские документы, бюджет, штатные расписания, сметы расходов, годовой отчет и др.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Р-805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Янтиковский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районный Совет народных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депутатов и его малый Совет Чувашской Республики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1965-1</w:t>
            </w:r>
            <w:r w:rsidR="008A31B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Протоколы сессий райсовета, постоянных комиссий, заседаний президиума, малого Совета,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исполкома, распоряжения исполкома по основной деятельности, статистические отчеты о составе депутатов, об организационно-массовой работе Советов, документы комиссий при исполком</w:t>
            </w:r>
            <w:r w:rsidR="008A31B8">
              <w:rPr>
                <w:rFonts w:ascii="Times New Roman" w:hAnsi="Times New Roman" w:cs="Times New Roman"/>
                <w:sz w:val="24"/>
              </w:rPr>
              <w:t xml:space="preserve">е, райсовета женщин, </w:t>
            </w:r>
            <w:r>
              <w:rPr>
                <w:rFonts w:ascii="Times New Roman" w:hAnsi="Times New Roman" w:cs="Times New Roman"/>
                <w:sz w:val="24"/>
              </w:rPr>
              <w:t>документы избирательных комиссий и др.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Р-806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Красноармейский районный Совет народных депутатов Чувашской Республики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1976-1994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Протоколы сессий и заседаний исполкома, президиума и малого Совета, планы работ, материалы по награждениям, документы постоянных комиссий, комиссий исполкома, по организации социалистического соревнования, по организационно-массовой работе, документы по подготовке и проведению выборов народных депутатов районного, сельских Советов, по проведению референдумов, по выборам глав районной и сельских администраций, народного судьи, статистические отчеты о составе депутатов и постоянных комиссий, документы бухгалтерии, профсоюзного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комитета и др.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Р-823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районный Совет народных депутатов и его малый Совет Чувашской Республики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1975-1994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Протоколы сессий, заседаний райсовета, исполкома, президиума, малого Совета, планы работ постоянной комиссии, распоряжения исполкома по основной деятельности, решения исполкома и приложения к ним, информации, отчеты, протоколы заседаний комиссии по делам несовершеннолетних,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штатные расписания, сметы, годовые бухгалтерские отчеты, протоколы избирательных комиссий, документы по выборам главы районной администрации и др.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Р-825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районный Совет народных депутатов Чувашской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Республики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1975-1994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Протоколы сессий, протоколы заседаний исполкома, президиума, малого Совета, документы постоянных комиссий райсовета, распоряжения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исполкома райсовета по основной деятельности, планы работ и документы по организации соцсоревнований исполкомов районного, поселкового и сельских Советов,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годовые бухгалтерские отчеты, сметы расходов, документы избирательной комиссии и др.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Р-828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районный Совет народных депутатов и его исполнительный комитет Чувашской Республики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1965-1993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Протоколы сессий райсовета, протоколы заседаний исполкома райсовета, малого Совета, план работы исполкома, наказы и предложения избирателей райсовету и его депутатам,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документы по награждению орденами и медалями граждан района, документы о работе церквей Порецкого района, протоколы избирательных комиссий по выборам, штатные расписания, сметы административно-хозяйственных расходов, годовые бухгалтерские отчеты, планы работ постоянных комиссий исполкома, социалистические обязательства и др.</w:t>
            </w:r>
            <w:proofErr w:type="gramEnd"/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Р-832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районный Совет народных депутатов Чувашской Республики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1976-1994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Протоколы сессий, заседаний исполкома, президиума, малого Совета, распоряжения исполкома по основной деятельности, документы о работе постоянных комиссий Совета, исполкома, его отделов, по делам несовершеннолетних, документы по выборам в райсовет и районный народный суд, материалы по награждению орденами и медалями,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информации, переписка, штатные расписания, смета расходов, годовые бухгалтерские отчеты, выборные документы и др.</w:t>
            </w:r>
            <w:proofErr w:type="gramEnd"/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Р-835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районный Совет народных депутатов Чувашской Республики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1971-1994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Протоколы сессий райсовета, протоколы заседаний президиума, исполкома, документы избирательных комиссий, протоколы и планы постоянных комиссий, штатные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расписания, годовые бухгалтерские отчеты и др.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Р-1243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Канашский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городской Совет народных депутатов Чувашской Республики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1957-1993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Протоколы сессий, заседаний исполкома, распоряжения по основной деятельности, документы о работе постоянных комиссий горсовета, наказы избирателей,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составе документов, планы работы исполкома, протоколы заседаний комиссии по делам несовершеннолетних, документы о награждении орденами и медалями и присвоению почетных званий гражданам города, годовые бухгалтерские отчеты, сметы, штатное расписание, документы окружных и участковых избирательных комиссий по выборам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Канашский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горсовет и др.</w:t>
            </w:r>
            <w:proofErr w:type="gramEnd"/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Р-1316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Шихирдановский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волостной исполнительный комитет Советов рабочих, крестьянских и красноармейских депутатов Батыревского уезда Чувашской АССР</w:t>
            </w:r>
          </w:p>
          <w:p w:rsidR="008A31B8" w:rsidRDefault="008A31B8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1923-1927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Переписка Батыревского уездного военного комиссариата по учету военнообязанных, списки военнообязанных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Р-1949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городской Совет народных депутатов Чувашской Республики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1976-1994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Протоколы сессий горсовета, заседаний исполкома, президиума и малого Совета, распоряжения исполкома, документы о работе постоянных комиссий (по борьбе с пьянством и алкоголизмом, по делам несовершеннолетних, по безопасности дорожного движения), информации, переписка, письма, заявления, жалобы, штатные расписания, сметы расходов, годовые бухгалтерские отчеты, выборные документы и др.</w:t>
            </w:r>
            <w:proofErr w:type="gramEnd"/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Р-2709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Новочебоксарский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городской Совет народных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депутатов Чувашской Республики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1965-1994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Протоколы сессий горсовета, президиума, малого Совета, материалы о работе постоянных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комиссий, депутатских групп, протоколы заседаний исполкома, распоряжения, отчеты, информации, документы о работе комиссий исполкома, статистические отчеты, бухгалтерские документы и материалы по выборам депутатов в горсовет и др.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Чувашии от 09.09.2010 № 01-07/326</w:t>
            </w:r>
          </w:p>
        </w:tc>
      </w:tr>
      <w:tr w:rsidR="00152095" w:rsidTr="002A53E0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Фонды учреждений региональных органов управления вооруженными силами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Р-2720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Военный отдел исполнительного комитета Батыревского районного Совета депутатов трудящихся Чувашской АССР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1929-1935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закрытых заседаний президиума исполкома, документы по приему и снятию с учета военнообязанных, учетные карточки по специальному ведомственному учету, список призывников и добровольцев по сельсоветам, учетные карты среднего начальствующего состава, учетные ведомости военнослужащих и др.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социального обеспечения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Р-2710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социального обеспечения исполкома Калининского районного Совета депутатов трудящихся Чувашской АССР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1939-1956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Указания, инструкции, планы работы, штатные расписания,  информационные отчеты по работе с семьями погибших воинов, многодетными и одинокими матерями, отчеты о пенсиях и пособиях, бухгалтерские отчеты об исполнении сметы расходов по аппарату отдела, акты, анкеты на многодетных матерей, представленных к награждению орденами и медалями и др.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транспорта и дорожного хозяйства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Р-2712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автомобильного транспорта и шоссейных дорог исполкома Советского районного Совета депутатов трудящихся Чувашской АССР</w:t>
            </w:r>
          </w:p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1954-1956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 по основной деятельности, планы дорожных работ и отчеты об их выполнении, сметы административно-управленческих расходов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Р-2716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Дорожный отдел исполнительного комитета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Первомайского районного Совета депутатов трудящихся Чувашской АССР</w:t>
            </w:r>
          </w:p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1941-1957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Строительно-финансовый план, ремонт и содержание дорог по району, титульный список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дорожных работ, акты приемки работ,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сметы прихода и расхода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Чувашии от 09.09.2010 № 01-07/326</w:t>
            </w:r>
          </w:p>
        </w:tc>
      </w:tr>
      <w:tr w:rsidR="00152095" w:rsidTr="002A53E0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Фонды учреждений сельского хозяйства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Р-2711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строительству в колхозах исполкома Советского районного Совета депутатов трудящихся Чувашской АССР</w:t>
            </w:r>
          </w:p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1951-1956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Планы работ, месячные отчеты о ходе строительства в колхозах, государственные планы строительства животноводческих помещений в колхозах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Р-2714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строительства управления сельского хозяйства и заготовок исполкома Калининского районного Совета депутатов трудящихся Чувашской АССР</w:t>
            </w:r>
          </w:p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1949-1955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8A31B8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положения об отделе, протоколы совещаний, планы работ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, планы строительства, планы мелиоративных работ, сметы расходов, информационные отчеты о строительстве производственных помещений, отчеты по кадрам, акты осмотра землепользования, акты приемки законченных строительством производственных объектов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Р-2718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Инспекция по сельскому хозяйству исполнительного комитета Первомайского районного Совета депутатов трудящихся Чувашской АССР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1936-1959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Планы проведения основных сельскохозяйственных работ в колхозах, государственный план развития сельского хозяйства, агрономический отчет, экономические показатели, документы по подготовке специалистов, годовые отчеты колхозов, приказы по основной деятельности и др.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торговли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Р-2719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торговли, местной и кооперативной промышленности исполнительного комитета первомайского районного Совета депутатов трудящихся Чувашской АССР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1944-1952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Информации о деятельности отдела, списки эвакуированных граждан на снабжение хлебом, заявления и жалобы граждан по вопросам снабжения хлебом, получение ордера на детское питание, акты проверки предприятий торговли района, месячные, квартальные, годовые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контингентах снабжаемых продовольственными товарами,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численности рабочих и служащих и фонде заработной платы отдела, о расходе рыночного фонда муки, зерна, крупы и др.</w:t>
            </w:r>
            <w:proofErr w:type="gramEnd"/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Фонды учреждений образования и воспитания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Р-2707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Изамбаевский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детский дом Министерства просвещения Чувашской АССР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1946-1954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Распоряжения по основной деятельности, протоколы общих собраний, заседаний педагогического Совета, паспорт детского дома, документы финансовой деятельности, акты передачи имущества детского дома и др.</w:t>
            </w:r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Р-2708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Вотланский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детский дом Министерства просвещения Чувашской АССР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1944-1950, 1953-1957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Сметы расходов, штатные расписания, годовые бухгалтерские отчеты с приложениями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культурно-просветительной работы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исполнительного комитета Первомайского районного Совета депутатов трудящихся Чувашской АССР</w:t>
            </w:r>
          </w:p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1945, 1947-1956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Месячные планы учреждений культуры, протоколы собраний актива, отчеты, годовые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сметы расходов, эксплуатационно-финансовые планы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6F7677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Фонды учреждений здравоохранения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Р-2713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здравоохранения исполкома Калининского районного Совета депутатов трудящихся Чувашской АССР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1943-1944, 1947-1956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Протоколы районных медицинских конференций, совещаний работников, планы мероприятий по оздоровлению населения, отчеты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райздравотдела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отчеты по кадрам, сметы расходов, штатные расписания, отчеты об исполнении бюджета, сеть лечебных учреждений, сведения о работающих в сфере здравоохранения района, списки врачей и др.</w:t>
            </w:r>
            <w:proofErr w:type="gramEnd"/>
          </w:p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01-07/326</w:t>
            </w:r>
          </w:p>
        </w:tc>
      </w:tr>
      <w:tr w:rsidR="00152095" w:rsidTr="002A53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Pr="005F4927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Р-2715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15209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здравоохранения исполкома Первомайского районного Совета депутатов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трудящихся Чувашской АССР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ind w:right="-109" w:hanging="1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1940-1956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2A53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095" w:rsidRDefault="00152095" w:rsidP="006F7677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Планы работы, паспорта лечебных учреждений района, паспорта колхозных сестринских медпунктов Красного Креста, документы об организации санитарно-просветительной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работы с населением, о ходе ликвидации трахомы, по учету больных по району, по развертыванию подсобных хозяйств лечебных учреждений района, акты проверок санитарного состояния предприятий, отчеты о работе,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сметы расходов, штатные расписания и др.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95" w:rsidRDefault="00152095" w:rsidP="002A53E0">
            <w:pPr>
              <w:snapToGrid w:val="0"/>
              <w:ind w:left="-122"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Минкуль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Чувашии от 09.09.2010 № 01-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07/326</w:t>
            </w:r>
          </w:p>
        </w:tc>
      </w:tr>
    </w:tbl>
    <w:p w:rsidR="00152095" w:rsidRDefault="00152095" w:rsidP="00152095">
      <w:pPr>
        <w:ind w:firstLine="900"/>
        <w:jc w:val="both"/>
        <w:rPr>
          <w:rFonts w:ascii="Times New Roman" w:hAnsi="Times New Roman" w:cs="Times New Roman"/>
          <w:sz w:val="24"/>
        </w:rPr>
      </w:pPr>
    </w:p>
    <w:p w:rsidR="00ED0E7C" w:rsidRDefault="005F4927" w:rsidP="0015209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Всего в </w:t>
      </w:r>
      <w:r w:rsidR="00416212">
        <w:rPr>
          <w:rFonts w:ascii="Times New Roman" w:hAnsi="Times New Roman" w:cs="Times New Roman"/>
          <w:sz w:val="24"/>
          <w:lang w:val="en-US"/>
        </w:rPr>
        <w:t>I</w:t>
      </w:r>
      <w:r w:rsidR="00416212">
        <w:rPr>
          <w:rFonts w:ascii="Times New Roman" w:hAnsi="Times New Roman" w:cs="Times New Roman"/>
          <w:sz w:val="24"/>
        </w:rPr>
        <w:t xml:space="preserve"> полугодии </w:t>
      </w:r>
      <w:r>
        <w:rPr>
          <w:rFonts w:ascii="Times New Roman" w:hAnsi="Times New Roman" w:cs="Times New Roman"/>
          <w:sz w:val="24"/>
        </w:rPr>
        <w:t>201</w:t>
      </w:r>
      <w:r w:rsidR="00416212">
        <w:rPr>
          <w:rFonts w:ascii="Times New Roman" w:hAnsi="Times New Roman" w:cs="Times New Roman"/>
          <w:sz w:val="24"/>
        </w:rPr>
        <w:t>3</w:t>
      </w:r>
      <w:r w:rsidR="00AD65FB">
        <w:rPr>
          <w:rFonts w:ascii="Times New Roman" w:hAnsi="Times New Roman" w:cs="Times New Roman"/>
          <w:sz w:val="24"/>
        </w:rPr>
        <w:t xml:space="preserve"> </w:t>
      </w:r>
      <w:r w:rsidR="00ED0E7C">
        <w:rPr>
          <w:rFonts w:ascii="Times New Roman" w:hAnsi="Times New Roman" w:cs="Times New Roman"/>
          <w:sz w:val="24"/>
        </w:rPr>
        <w:t xml:space="preserve">г. поступило на государственное хранение </w:t>
      </w:r>
      <w:r w:rsidR="007302E6">
        <w:rPr>
          <w:rFonts w:ascii="Times New Roman" w:hAnsi="Times New Roman" w:cs="Times New Roman"/>
          <w:sz w:val="24"/>
        </w:rPr>
        <w:t>630</w:t>
      </w:r>
      <w:r w:rsidR="0072018A">
        <w:rPr>
          <w:rFonts w:ascii="Times New Roman" w:hAnsi="Times New Roman" w:cs="Times New Roman"/>
          <w:sz w:val="24"/>
        </w:rPr>
        <w:t>5</w:t>
      </w:r>
      <w:r w:rsidR="00ED0E7C">
        <w:rPr>
          <w:rFonts w:ascii="Times New Roman" w:hAnsi="Times New Roman" w:cs="Times New Roman"/>
          <w:sz w:val="24"/>
        </w:rPr>
        <w:t xml:space="preserve"> </w:t>
      </w:r>
      <w:r w:rsidR="00AD65FB">
        <w:rPr>
          <w:rFonts w:ascii="Times New Roman" w:hAnsi="Times New Roman" w:cs="Times New Roman"/>
          <w:sz w:val="24"/>
        </w:rPr>
        <w:t>(</w:t>
      </w:r>
      <w:r w:rsidR="007302E6">
        <w:rPr>
          <w:rFonts w:ascii="Times New Roman" w:hAnsi="Times New Roman" w:cs="Times New Roman"/>
          <w:sz w:val="24"/>
        </w:rPr>
        <w:t>шесть тысяч</w:t>
      </w:r>
      <w:r w:rsidR="00AD65FB">
        <w:rPr>
          <w:rFonts w:ascii="Times New Roman" w:hAnsi="Times New Roman" w:cs="Times New Roman"/>
          <w:sz w:val="24"/>
        </w:rPr>
        <w:t xml:space="preserve"> </w:t>
      </w:r>
      <w:r w:rsidR="007302E6">
        <w:rPr>
          <w:rFonts w:ascii="Times New Roman" w:hAnsi="Times New Roman" w:cs="Times New Roman"/>
          <w:sz w:val="24"/>
        </w:rPr>
        <w:t xml:space="preserve">триста </w:t>
      </w:r>
      <w:r w:rsidR="0072018A">
        <w:rPr>
          <w:rFonts w:ascii="Times New Roman" w:hAnsi="Times New Roman" w:cs="Times New Roman"/>
          <w:sz w:val="24"/>
        </w:rPr>
        <w:t>пять</w:t>
      </w:r>
      <w:r w:rsidR="00AD65FB">
        <w:rPr>
          <w:rFonts w:ascii="Times New Roman" w:hAnsi="Times New Roman" w:cs="Times New Roman"/>
          <w:sz w:val="24"/>
        </w:rPr>
        <w:t xml:space="preserve">) </w:t>
      </w:r>
      <w:r w:rsidR="00ED0E7C">
        <w:rPr>
          <w:rFonts w:ascii="Times New Roman" w:hAnsi="Times New Roman" w:cs="Times New Roman"/>
          <w:sz w:val="24"/>
        </w:rPr>
        <w:t>единиц хр</w:t>
      </w:r>
      <w:r w:rsidR="003F1CD0">
        <w:rPr>
          <w:rFonts w:ascii="Times New Roman" w:hAnsi="Times New Roman" w:cs="Times New Roman"/>
          <w:sz w:val="24"/>
        </w:rPr>
        <w:t>анения</w:t>
      </w:r>
      <w:r w:rsidR="007302E6">
        <w:rPr>
          <w:rFonts w:ascii="Times New Roman" w:hAnsi="Times New Roman" w:cs="Times New Roman"/>
          <w:sz w:val="24"/>
        </w:rPr>
        <w:t xml:space="preserve"> управленческой документации.</w:t>
      </w:r>
    </w:p>
    <w:p w:rsidR="00ED0E7C" w:rsidRDefault="00ED0E7C" w:rsidP="0015209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Фонды </w:t>
      </w:r>
      <w:r w:rsidR="003F1CD0">
        <w:rPr>
          <w:rFonts w:ascii="Times New Roman" w:hAnsi="Times New Roman" w:cs="Times New Roman"/>
          <w:sz w:val="24"/>
        </w:rPr>
        <w:t>Р-270</w:t>
      </w:r>
      <w:r w:rsidR="007302E6">
        <w:rPr>
          <w:rFonts w:ascii="Times New Roman" w:hAnsi="Times New Roman" w:cs="Times New Roman"/>
          <w:sz w:val="24"/>
        </w:rPr>
        <w:t>7 -</w:t>
      </w:r>
      <w:r w:rsidR="003F1CD0">
        <w:rPr>
          <w:rFonts w:ascii="Times New Roman" w:hAnsi="Times New Roman" w:cs="Times New Roman"/>
          <w:sz w:val="24"/>
        </w:rPr>
        <w:t xml:space="preserve"> Р-27</w:t>
      </w:r>
      <w:r w:rsidR="007302E6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поступили на хранение вновь, остальные фонды являются продолжениями хранящихся в архиве фондов.</w:t>
      </w:r>
    </w:p>
    <w:p w:rsidR="00ED0E7C" w:rsidRDefault="00ED0E7C" w:rsidP="00152095">
      <w:pPr>
        <w:jc w:val="both"/>
        <w:rPr>
          <w:rFonts w:ascii="Times New Roman" w:hAnsi="Times New Roman" w:cs="Times New Roman"/>
          <w:sz w:val="24"/>
        </w:rPr>
      </w:pPr>
    </w:p>
    <w:p w:rsidR="00AD65FB" w:rsidRDefault="00AD65FB" w:rsidP="00152095">
      <w:pPr>
        <w:jc w:val="both"/>
        <w:rPr>
          <w:rFonts w:ascii="Times New Roman" w:hAnsi="Times New Roman" w:cs="Times New Roman"/>
          <w:sz w:val="24"/>
        </w:rPr>
      </w:pPr>
    </w:p>
    <w:p w:rsidR="00ED0E7C" w:rsidRDefault="007302E6" w:rsidP="001520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Е.Н</w:t>
      </w:r>
      <w:r w:rsidR="005F4927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Акмаева</w:t>
      </w:r>
      <w:proofErr w:type="spellEnd"/>
      <w:r w:rsidR="00ED0E7C">
        <w:rPr>
          <w:rFonts w:ascii="Times New Roman" w:hAnsi="Times New Roman" w:cs="Times New Roman"/>
          <w:sz w:val="24"/>
        </w:rPr>
        <w:tab/>
      </w:r>
    </w:p>
    <w:p w:rsidR="00ED0E7C" w:rsidRDefault="00ED0E7C" w:rsidP="001520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62-14-95</w:t>
      </w:r>
    </w:p>
    <w:p w:rsidR="005845AC" w:rsidRDefault="005845AC"/>
    <w:sectPr w:rsidR="005845AC" w:rsidSect="00152095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7C"/>
    <w:rsid w:val="00004D4C"/>
    <w:rsid w:val="000107FB"/>
    <w:rsid w:val="00011D02"/>
    <w:rsid w:val="00036F8A"/>
    <w:rsid w:val="00045430"/>
    <w:rsid w:val="00045FDF"/>
    <w:rsid w:val="000509DA"/>
    <w:rsid w:val="000568BF"/>
    <w:rsid w:val="00095623"/>
    <w:rsid w:val="000967C7"/>
    <w:rsid w:val="000B40A2"/>
    <w:rsid w:val="000D0757"/>
    <w:rsid w:val="000E123C"/>
    <w:rsid w:val="000F1B05"/>
    <w:rsid w:val="001032B4"/>
    <w:rsid w:val="00104C2A"/>
    <w:rsid w:val="00130C9B"/>
    <w:rsid w:val="00135192"/>
    <w:rsid w:val="00144055"/>
    <w:rsid w:val="00152095"/>
    <w:rsid w:val="001537A6"/>
    <w:rsid w:val="00162913"/>
    <w:rsid w:val="00170212"/>
    <w:rsid w:val="00175CA1"/>
    <w:rsid w:val="0018238D"/>
    <w:rsid w:val="00182939"/>
    <w:rsid w:val="00184CE1"/>
    <w:rsid w:val="001A164B"/>
    <w:rsid w:val="001A56ED"/>
    <w:rsid w:val="001B0AA2"/>
    <w:rsid w:val="001B43D5"/>
    <w:rsid w:val="001B6AEB"/>
    <w:rsid w:val="001B701A"/>
    <w:rsid w:val="001C436D"/>
    <w:rsid w:val="001C5F80"/>
    <w:rsid w:val="001C66D3"/>
    <w:rsid w:val="001E79E0"/>
    <w:rsid w:val="001F0269"/>
    <w:rsid w:val="001F4A20"/>
    <w:rsid w:val="002102E1"/>
    <w:rsid w:val="00214E0B"/>
    <w:rsid w:val="002250E0"/>
    <w:rsid w:val="002317C8"/>
    <w:rsid w:val="00246621"/>
    <w:rsid w:val="00247630"/>
    <w:rsid w:val="00254DB7"/>
    <w:rsid w:val="00262652"/>
    <w:rsid w:val="002765C0"/>
    <w:rsid w:val="002926C2"/>
    <w:rsid w:val="0029733C"/>
    <w:rsid w:val="002A0B72"/>
    <w:rsid w:val="002A1C7B"/>
    <w:rsid w:val="002A5E24"/>
    <w:rsid w:val="002B62B4"/>
    <w:rsid w:val="002B6CA9"/>
    <w:rsid w:val="002E1CD0"/>
    <w:rsid w:val="002F4C56"/>
    <w:rsid w:val="002F6E25"/>
    <w:rsid w:val="00302B6D"/>
    <w:rsid w:val="0030608B"/>
    <w:rsid w:val="00322B7E"/>
    <w:rsid w:val="00334D4F"/>
    <w:rsid w:val="00336F1C"/>
    <w:rsid w:val="00351565"/>
    <w:rsid w:val="003574CB"/>
    <w:rsid w:val="003623F6"/>
    <w:rsid w:val="003728EE"/>
    <w:rsid w:val="003768C0"/>
    <w:rsid w:val="00386E90"/>
    <w:rsid w:val="003D4A7C"/>
    <w:rsid w:val="003E360A"/>
    <w:rsid w:val="003F1CD0"/>
    <w:rsid w:val="003F79A0"/>
    <w:rsid w:val="00410889"/>
    <w:rsid w:val="00416212"/>
    <w:rsid w:val="004267D3"/>
    <w:rsid w:val="004306F0"/>
    <w:rsid w:val="004327A9"/>
    <w:rsid w:val="00433036"/>
    <w:rsid w:val="00440895"/>
    <w:rsid w:val="004412C4"/>
    <w:rsid w:val="00442F31"/>
    <w:rsid w:val="00446F83"/>
    <w:rsid w:val="0047007B"/>
    <w:rsid w:val="0047270C"/>
    <w:rsid w:val="004863E3"/>
    <w:rsid w:val="004A0E16"/>
    <w:rsid w:val="004B4613"/>
    <w:rsid w:val="004D3FF8"/>
    <w:rsid w:val="004E730B"/>
    <w:rsid w:val="00503FAC"/>
    <w:rsid w:val="005106E1"/>
    <w:rsid w:val="00511F4E"/>
    <w:rsid w:val="005131B7"/>
    <w:rsid w:val="00525B1D"/>
    <w:rsid w:val="0052694A"/>
    <w:rsid w:val="00533835"/>
    <w:rsid w:val="005342A4"/>
    <w:rsid w:val="00536CBC"/>
    <w:rsid w:val="00544F8B"/>
    <w:rsid w:val="0054537F"/>
    <w:rsid w:val="005474F3"/>
    <w:rsid w:val="005800F0"/>
    <w:rsid w:val="005819CE"/>
    <w:rsid w:val="005835FD"/>
    <w:rsid w:val="005845AC"/>
    <w:rsid w:val="005B1758"/>
    <w:rsid w:val="005B3939"/>
    <w:rsid w:val="005B6E81"/>
    <w:rsid w:val="005C072D"/>
    <w:rsid w:val="005C0AF1"/>
    <w:rsid w:val="005C7ACF"/>
    <w:rsid w:val="005D2F29"/>
    <w:rsid w:val="005F085D"/>
    <w:rsid w:val="005F1DDD"/>
    <w:rsid w:val="005F1F97"/>
    <w:rsid w:val="005F4927"/>
    <w:rsid w:val="006010F8"/>
    <w:rsid w:val="006130A8"/>
    <w:rsid w:val="00614B7E"/>
    <w:rsid w:val="00634C20"/>
    <w:rsid w:val="00636DE5"/>
    <w:rsid w:val="0064125F"/>
    <w:rsid w:val="00666E59"/>
    <w:rsid w:val="00671A7B"/>
    <w:rsid w:val="00681047"/>
    <w:rsid w:val="006842B0"/>
    <w:rsid w:val="00691DBF"/>
    <w:rsid w:val="006923EF"/>
    <w:rsid w:val="00694B86"/>
    <w:rsid w:val="006A23F2"/>
    <w:rsid w:val="006B1EFC"/>
    <w:rsid w:val="006B7058"/>
    <w:rsid w:val="006C08AB"/>
    <w:rsid w:val="006C09ED"/>
    <w:rsid w:val="006C257C"/>
    <w:rsid w:val="006D651C"/>
    <w:rsid w:val="006F7677"/>
    <w:rsid w:val="00704255"/>
    <w:rsid w:val="00707C7E"/>
    <w:rsid w:val="007104BF"/>
    <w:rsid w:val="0072018A"/>
    <w:rsid w:val="007302E6"/>
    <w:rsid w:val="0073459D"/>
    <w:rsid w:val="00742332"/>
    <w:rsid w:val="007439D3"/>
    <w:rsid w:val="00753A25"/>
    <w:rsid w:val="007617D2"/>
    <w:rsid w:val="0076380F"/>
    <w:rsid w:val="007936B8"/>
    <w:rsid w:val="007A253A"/>
    <w:rsid w:val="007A3E8B"/>
    <w:rsid w:val="007B04C7"/>
    <w:rsid w:val="007C1004"/>
    <w:rsid w:val="007D4CC0"/>
    <w:rsid w:val="007D6656"/>
    <w:rsid w:val="007E4F7B"/>
    <w:rsid w:val="007E754B"/>
    <w:rsid w:val="007F2668"/>
    <w:rsid w:val="00805E44"/>
    <w:rsid w:val="0081406B"/>
    <w:rsid w:val="0086316C"/>
    <w:rsid w:val="00871DD4"/>
    <w:rsid w:val="00887FEA"/>
    <w:rsid w:val="008A31B8"/>
    <w:rsid w:val="008A6099"/>
    <w:rsid w:val="008B17BA"/>
    <w:rsid w:val="008C4EC8"/>
    <w:rsid w:val="00907E32"/>
    <w:rsid w:val="0094336D"/>
    <w:rsid w:val="00944F6D"/>
    <w:rsid w:val="009536BE"/>
    <w:rsid w:val="00960C14"/>
    <w:rsid w:val="00965F20"/>
    <w:rsid w:val="009677C2"/>
    <w:rsid w:val="0098435D"/>
    <w:rsid w:val="00986FF6"/>
    <w:rsid w:val="009B0C8F"/>
    <w:rsid w:val="009C5257"/>
    <w:rsid w:val="009D2EE5"/>
    <w:rsid w:val="009E3D41"/>
    <w:rsid w:val="009F479E"/>
    <w:rsid w:val="00A06F36"/>
    <w:rsid w:val="00A60483"/>
    <w:rsid w:val="00A76E50"/>
    <w:rsid w:val="00A8442A"/>
    <w:rsid w:val="00A96EB7"/>
    <w:rsid w:val="00AC2A65"/>
    <w:rsid w:val="00AC6E0C"/>
    <w:rsid w:val="00AD65FB"/>
    <w:rsid w:val="00AE760C"/>
    <w:rsid w:val="00AF1A41"/>
    <w:rsid w:val="00B00692"/>
    <w:rsid w:val="00B06BEE"/>
    <w:rsid w:val="00B16B2C"/>
    <w:rsid w:val="00B33830"/>
    <w:rsid w:val="00B339E0"/>
    <w:rsid w:val="00B50916"/>
    <w:rsid w:val="00B73E98"/>
    <w:rsid w:val="00B91246"/>
    <w:rsid w:val="00B92507"/>
    <w:rsid w:val="00BA0C60"/>
    <w:rsid w:val="00BA6FCB"/>
    <w:rsid w:val="00BB48CA"/>
    <w:rsid w:val="00BC3ABA"/>
    <w:rsid w:val="00BC45FB"/>
    <w:rsid w:val="00BD51BC"/>
    <w:rsid w:val="00BE263A"/>
    <w:rsid w:val="00BE6D83"/>
    <w:rsid w:val="00C0195D"/>
    <w:rsid w:val="00C03743"/>
    <w:rsid w:val="00C141E9"/>
    <w:rsid w:val="00C14E8A"/>
    <w:rsid w:val="00C45F5E"/>
    <w:rsid w:val="00C51A92"/>
    <w:rsid w:val="00C846F1"/>
    <w:rsid w:val="00C85F65"/>
    <w:rsid w:val="00C96E15"/>
    <w:rsid w:val="00CB2F56"/>
    <w:rsid w:val="00CE0D1C"/>
    <w:rsid w:val="00CE16A1"/>
    <w:rsid w:val="00CE53AE"/>
    <w:rsid w:val="00D009CE"/>
    <w:rsid w:val="00D0360B"/>
    <w:rsid w:val="00D04EC7"/>
    <w:rsid w:val="00D12859"/>
    <w:rsid w:val="00D12DCF"/>
    <w:rsid w:val="00D16CD8"/>
    <w:rsid w:val="00D17DB5"/>
    <w:rsid w:val="00D43776"/>
    <w:rsid w:val="00D438BB"/>
    <w:rsid w:val="00D45D5E"/>
    <w:rsid w:val="00D53B31"/>
    <w:rsid w:val="00D56859"/>
    <w:rsid w:val="00D7413F"/>
    <w:rsid w:val="00D84951"/>
    <w:rsid w:val="00D84E27"/>
    <w:rsid w:val="00D871DA"/>
    <w:rsid w:val="00D9338D"/>
    <w:rsid w:val="00D94337"/>
    <w:rsid w:val="00D975D5"/>
    <w:rsid w:val="00DA13C9"/>
    <w:rsid w:val="00DB291B"/>
    <w:rsid w:val="00DB63E8"/>
    <w:rsid w:val="00DE1574"/>
    <w:rsid w:val="00DF2C49"/>
    <w:rsid w:val="00E03295"/>
    <w:rsid w:val="00E038E0"/>
    <w:rsid w:val="00E158A0"/>
    <w:rsid w:val="00E21885"/>
    <w:rsid w:val="00E242F5"/>
    <w:rsid w:val="00E563AA"/>
    <w:rsid w:val="00E62456"/>
    <w:rsid w:val="00E6380F"/>
    <w:rsid w:val="00E663B0"/>
    <w:rsid w:val="00E90016"/>
    <w:rsid w:val="00E931F2"/>
    <w:rsid w:val="00EA7A89"/>
    <w:rsid w:val="00EB6368"/>
    <w:rsid w:val="00EC037D"/>
    <w:rsid w:val="00ED0E7C"/>
    <w:rsid w:val="00ED3021"/>
    <w:rsid w:val="00EE154A"/>
    <w:rsid w:val="00EE35D3"/>
    <w:rsid w:val="00EE5143"/>
    <w:rsid w:val="00EF4D59"/>
    <w:rsid w:val="00EF5E4E"/>
    <w:rsid w:val="00F021B0"/>
    <w:rsid w:val="00F211B6"/>
    <w:rsid w:val="00F22A7B"/>
    <w:rsid w:val="00F3581F"/>
    <w:rsid w:val="00F42B95"/>
    <w:rsid w:val="00F44D1E"/>
    <w:rsid w:val="00F47F6C"/>
    <w:rsid w:val="00F927A4"/>
    <w:rsid w:val="00F95526"/>
    <w:rsid w:val="00FA1CB6"/>
    <w:rsid w:val="00FB5AC8"/>
    <w:rsid w:val="00FC2D26"/>
    <w:rsid w:val="00FD2D8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7C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0E7C"/>
    <w:pPr>
      <w:spacing w:after="120"/>
    </w:pPr>
  </w:style>
  <w:style w:type="character" w:customStyle="1" w:styleId="a4">
    <w:name w:val="Основной текст Знак"/>
    <w:basedOn w:val="a0"/>
    <w:link w:val="a3"/>
    <w:rsid w:val="00ED0E7C"/>
    <w:rPr>
      <w:rFonts w:ascii="Arial" w:eastAsia="SimSun" w:hAnsi="Arial" w:cs="Mangal"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7C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0E7C"/>
    <w:pPr>
      <w:spacing w:after="120"/>
    </w:pPr>
  </w:style>
  <w:style w:type="character" w:customStyle="1" w:styleId="a4">
    <w:name w:val="Основной текст Знак"/>
    <w:basedOn w:val="a0"/>
    <w:link w:val="a3"/>
    <w:rsid w:val="00ED0E7C"/>
    <w:rPr>
      <w:rFonts w:ascii="Arial" w:eastAsia="SimSun" w:hAnsi="Arial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E98E-F8F0-4479-8C28-17037ED8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11</cp:revision>
  <dcterms:created xsi:type="dcterms:W3CDTF">2013-08-20T11:58:00Z</dcterms:created>
  <dcterms:modified xsi:type="dcterms:W3CDTF">2013-08-21T10:56:00Z</dcterms:modified>
</cp:coreProperties>
</file>